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70C" w:rsidRPr="000F7CC8" w:rsidRDefault="00B431F2" w:rsidP="00B431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0F7CC8">
        <w:rPr>
          <w:rFonts w:ascii="Times New Roman" w:hAnsi="Times New Roman" w:cs="Times New Roman"/>
          <w:b/>
          <w:bCs/>
          <w:lang w:val="en-US"/>
        </w:rPr>
        <w:t xml:space="preserve">ATTACHMENT </w:t>
      </w:r>
      <w:r w:rsidR="003E768C" w:rsidRPr="000F7CC8">
        <w:rPr>
          <w:rFonts w:ascii="Times New Roman" w:hAnsi="Times New Roman" w:cs="Times New Roman"/>
          <w:b/>
          <w:bCs/>
          <w:lang w:val="en-US"/>
        </w:rPr>
        <w:t>G</w:t>
      </w:r>
    </w:p>
    <w:p w:rsidR="00F0070C" w:rsidRPr="000F7CC8" w:rsidRDefault="00F0070C" w:rsidP="003D29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3D2962" w:rsidRPr="000F7CC8" w:rsidRDefault="003E768C" w:rsidP="003D29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0F7CC8">
        <w:rPr>
          <w:rFonts w:ascii="Times New Roman" w:hAnsi="Times New Roman" w:cs="Times New Roman"/>
          <w:b/>
          <w:bCs/>
          <w:lang w:val="en-US"/>
        </w:rPr>
        <w:t>AERONAUTICAL METEOROLOGICAL INFORMATION (MET) PROVIDED BAND MET UNITS</w:t>
      </w:r>
    </w:p>
    <w:p w:rsidR="003D2962" w:rsidRPr="000F7CC8" w:rsidRDefault="003D2962" w:rsidP="003D29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3D2962" w:rsidRPr="000F7CC8" w:rsidRDefault="003D2962" w:rsidP="003D29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tbl>
      <w:tblPr>
        <w:tblStyle w:val="TableGrid"/>
        <w:tblW w:w="1375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418"/>
        <w:gridCol w:w="2693"/>
        <w:gridCol w:w="1417"/>
        <w:gridCol w:w="1985"/>
        <w:gridCol w:w="1701"/>
      </w:tblGrid>
      <w:tr w:rsidR="00FD1151" w:rsidRPr="000F7CC8" w:rsidTr="00EB101D">
        <w:tc>
          <w:tcPr>
            <w:tcW w:w="4537" w:type="dxa"/>
            <w:vAlign w:val="center"/>
          </w:tcPr>
          <w:p w:rsidR="003D2962" w:rsidRPr="000F7CC8" w:rsidRDefault="00B431F2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.0</w:t>
            </w:r>
          </w:p>
          <w:p w:rsidR="00B431F2" w:rsidRPr="000F7CC8" w:rsidRDefault="00B431F2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D2962" w:rsidRPr="000F7CC8" w:rsidRDefault="003D2962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Distribu</w:t>
            </w:r>
            <w:r w:rsidR="00200968"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tor</w:t>
            </w:r>
          </w:p>
        </w:tc>
        <w:tc>
          <w:tcPr>
            <w:tcW w:w="2693" w:type="dxa"/>
            <w:vAlign w:val="center"/>
          </w:tcPr>
          <w:p w:rsidR="003D2962" w:rsidRPr="000F7CC8" w:rsidRDefault="003D2962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Destin</w:t>
            </w:r>
            <w:r w:rsidR="00200968"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y</w:t>
            </w:r>
          </w:p>
        </w:tc>
        <w:tc>
          <w:tcPr>
            <w:tcW w:w="1417" w:type="dxa"/>
            <w:vAlign w:val="center"/>
          </w:tcPr>
          <w:p w:rsidR="003D2962" w:rsidRPr="000F7CC8" w:rsidRDefault="003D2962" w:rsidP="003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Fre</w:t>
            </w:r>
            <w:r w:rsidR="00200968"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quency</w:t>
            </w:r>
          </w:p>
          <w:p w:rsidR="00C731A3" w:rsidRPr="000F7CC8" w:rsidRDefault="00C731A3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Ho</w:t>
            </w:r>
            <w:r w:rsidR="00200968"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ur</w:t>
            </w:r>
            <w:r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(h)</w:t>
            </w:r>
          </w:p>
        </w:tc>
        <w:tc>
          <w:tcPr>
            <w:tcW w:w="1985" w:type="dxa"/>
            <w:vAlign w:val="center"/>
          </w:tcPr>
          <w:p w:rsidR="003D2962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7CC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Communication Means</w:t>
            </w:r>
          </w:p>
        </w:tc>
        <w:tc>
          <w:tcPr>
            <w:tcW w:w="1701" w:type="dxa"/>
            <w:vAlign w:val="center"/>
          </w:tcPr>
          <w:p w:rsidR="003D2962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F7CC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Flight phase</w:t>
            </w:r>
          </w:p>
        </w:tc>
      </w:tr>
      <w:tr w:rsidR="00FD1151" w:rsidRPr="000F7CC8" w:rsidTr="00EB101D">
        <w:tc>
          <w:tcPr>
            <w:tcW w:w="4537" w:type="dxa"/>
            <w:vAlign w:val="center"/>
          </w:tcPr>
          <w:p w:rsidR="003D2962" w:rsidRPr="000F7CC8" w:rsidRDefault="003D2962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METAR</w:t>
            </w:r>
            <w:r w:rsidR="003866CE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and</w:t>
            </w:r>
            <w:r w:rsidR="003866CE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METREPORT </w:t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with</w:t>
            </w:r>
            <w:r w:rsidR="003866CE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TR</w:t>
            </w:r>
            <w:r w:rsidR="00FD1151" w:rsidRPr="000F7CC8">
              <w:rPr>
                <w:rStyle w:val="FootnoteReference"/>
                <w:rFonts w:ascii="Times New Roman" w:hAnsi="Times New Roman" w:cs="Times New Roman"/>
                <w:sz w:val="16"/>
                <w:szCs w:val="16"/>
                <w:lang w:val="en-US"/>
              </w:rPr>
              <w:footnoteReference w:customMarkFollows="1" w:id="1"/>
              <w:sym w:font="Symbol" w:char="F02A"/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="003866CE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 (</w:t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FASID </w:t>
            </w:r>
            <w:r w:rsidR="003866CE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Tabl</w:t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="003866CE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MET 1A)</w:t>
            </w:r>
          </w:p>
        </w:tc>
        <w:tc>
          <w:tcPr>
            <w:tcW w:w="1418" w:type="dxa"/>
            <w:vAlign w:val="center"/>
          </w:tcPr>
          <w:p w:rsidR="003D2962" w:rsidRPr="000F7CC8" w:rsidRDefault="003866CE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MS</w:t>
            </w:r>
          </w:p>
        </w:tc>
        <w:tc>
          <w:tcPr>
            <w:tcW w:w="2693" w:type="dxa"/>
            <w:vAlign w:val="center"/>
          </w:tcPr>
          <w:p w:rsidR="003D2962" w:rsidRPr="000F7CC8" w:rsidRDefault="003866CE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TWR, APP, ACC, FIC, COM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Station</w:t>
            </w:r>
          </w:p>
        </w:tc>
        <w:tc>
          <w:tcPr>
            <w:tcW w:w="1417" w:type="dxa"/>
            <w:vAlign w:val="center"/>
          </w:tcPr>
          <w:p w:rsidR="003D2962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Each hour</w:t>
            </w:r>
          </w:p>
        </w:tc>
        <w:tc>
          <w:tcPr>
            <w:tcW w:w="1985" w:type="dxa"/>
            <w:vAlign w:val="center"/>
          </w:tcPr>
          <w:p w:rsidR="003D2962" w:rsidRPr="000F7CC8" w:rsidRDefault="003866CE" w:rsidP="00FD11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</w:t>
            </w:r>
            <w:r w:rsidR="00FD1151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/ CCTV, etc.</w:t>
            </w:r>
          </w:p>
        </w:tc>
        <w:tc>
          <w:tcPr>
            <w:tcW w:w="1701" w:type="dxa"/>
            <w:vAlign w:val="center"/>
          </w:tcPr>
          <w:p w:rsidR="003D2962" w:rsidRPr="000F7CC8" w:rsidRDefault="00BD70B2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F1,F2;F3,F4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F5</w:t>
            </w:r>
          </w:p>
        </w:tc>
      </w:tr>
      <w:tr w:rsidR="00BD70B2" w:rsidRPr="000F7CC8" w:rsidTr="00EB101D">
        <w:tc>
          <w:tcPr>
            <w:tcW w:w="4537" w:type="dxa"/>
            <w:vAlign w:val="center"/>
          </w:tcPr>
          <w:p w:rsidR="00BD70B2" w:rsidRPr="000F7CC8" w:rsidRDefault="00BD70B2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SPECI </w:t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SPECIAL </w:t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with</w:t>
            </w: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TR</w:t>
            </w:r>
            <w:r w:rsidRPr="000F7CC8">
              <w:rPr>
                <w:rStyle w:val="FootnoteReference"/>
                <w:rFonts w:ascii="Times New Roman" w:hAnsi="Times New Roman" w:cs="Times New Roman"/>
                <w:sz w:val="16"/>
                <w:szCs w:val="16"/>
                <w:lang w:val="en-US"/>
              </w:rPr>
              <w:footnoteReference w:customMarkFollows="1" w:id="2"/>
              <w:sym w:font="Symbol" w:char="F02A"/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 (FASID </w:t>
            </w:r>
            <w:r w:rsidR="00200968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Table </w:t>
            </w: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MET 1A)</w:t>
            </w:r>
          </w:p>
        </w:tc>
        <w:tc>
          <w:tcPr>
            <w:tcW w:w="1418" w:type="dxa"/>
            <w:vAlign w:val="center"/>
          </w:tcPr>
          <w:p w:rsidR="00BD70B2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AMS</w:t>
            </w:r>
          </w:p>
        </w:tc>
        <w:tc>
          <w:tcPr>
            <w:tcW w:w="2693" w:type="dxa"/>
            <w:vAlign w:val="center"/>
          </w:tcPr>
          <w:p w:rsidR="00BD70B2" w:rsidRPr="000F7CC8" w:rsidRDefault="00BD70B2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TWR, APP, ACC, FIC,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COM Station</w:t>
            </w:r>
          </w:p>
        </w:tc>
        <w:tc>
          <w:tcPr>
            <w:tcW w:w="1417" w:type="dxa"/>
            <w:vAlign w:val="center"/>
          </w:tcPr>
          <w:p w:rsidR="00BD70B2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Each hour</w:t>
            </w:r>
          </w:p>
        </w:tc>
        <w:tc>
          <w:tcPr>
            <w:tcW w:w="1985" w:type="dxa"/>
            <w:vAlign w:val="center"/>
          </w:tcPr>
          <w:p w:rsidR="00BD70B2" w:rsidRPr="000F7CC8" w:rsidRDefault="00BD70B2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BD70B2" w:rsidRPr="000F7CC8" w:rsidRDefault="00BD70B2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F1,F2;F3,F4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F5</w:t>
            </w:r>
          </w:p>
        </w:tc>
      </w:tr>
      <w:tr w:rsidR="00BD70B2" w:rsidRPr="000F7CC8" w:rsidTr="00EB101D">
        <w:tc>
          <w:tcPr>
            <w:tcW w:w="4537" w:type="dxa"/>
            <w:vAlign w:val="center"/>
          </w:tcPr>
          <w:p w:rsidR="00BD70B2" w:rsidRPr="000F7CC8" w:rsidRDefault="00BD70B2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TAF</w:t>
            </w:r>
          </w:p>
        </w:tc>
        <w:tc>
          <w:tcPr>
            <w:tcW w:w="1418" w:type="dxa"/>
            <w:vAlign w:val="center"/>
          </w:tcPr>
          <w:p w:rsidR="00BD70B2" w:rsidRPr="000F7CC8" w:rsidRDefault="00200968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AMO</w:t>
            </w:r>
          </w:p>
        </w:tc>
        <w:tc>
          <w:tcPr>
            <w:tcW w:w="2693" w:type="dxa"/>
            <w:vAlign w:val="center"/>
          </w:tcPr>
          <w:p w:rsidR="00BD70B2" w:rsidRPr="000F7CC8" w:rsidRDefault="00BD70B2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TWR, APP, ACC, FIC,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COM Station</w:t>
            </w:r>
          </w:p>
        </w:tc>
        <w:tc>
          <w:tcPr>
            <w:tcW w:w="1417" w:type="dxa"/>
            <w:vAlign w:val="center"/>
          </w:tcPr>
          <w:p w:rsidR="00BD70B2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Each hour</w:t>
            </w:r>
          </w:p>
        </w:tc>
        <w:tc>
          <w:tcPr>
            <w:tcW w:w="1985" w:type="dxa"/>
            <w:vAlign w:val="center"/>
          </w:tcPr>
          <w:p w:rsidR="00BD70B2" w:rsidRPr="000F7CC8" w:rsidRDefault="00BD70B2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BD70B2" w:rsidRPr="000F7CC8" w:rsidRDefault="00BD70B2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F1,F2;F3,F4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F5</w:t>
            </w:r>
          </w:p>
        </w:tc>
      </w:tr>
      <w:tr w:rsidR="00200968" w:rsidRPr="000F7CC8" w:rsidTr="00EB101D">
        <w:tc>
          <w:tcPr>
            <w:tcW w:w="4537" w:type="dxa"/>
            <w:vAlign w:val="center"/>
          </w:tcPr>
          <w:p w:rsidR="00200968" w:rsidRPr="000F7CC8" w:rsidRDefault="00863590" w:rsidP="008635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Aerodrome warnings</w:t>
            </w:r>
          </w:p>
        </w:tc>
        <w:tc>
          <w:tcPr>
            <w:tcW w:w="1418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AMO</w:t>
            </w:r>
          </w:p>
        </w:tc>
        <w:tc>
          <w:tcPr>
            <w:tcW w:w="2693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TWR, APP, COM Station, AGA Services</w:t>
            </w:r>
          </w:p>
        </w:tc>
        <w:tc>
          <w:tcPr>
            <w:tcW w:w="1417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When justified</w:t>
            </w:r>
          </w:p>
        </w:tc>
        <w:tc>
          <w:tcPr>
            <w:tcW w:w="1985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200968" w:rsidRPr="000F7CC8" w:rsidRDefault="00200968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F1,F2,F4 and F5</w:t>
            </w:r>
          </w:p>
        </w:tc>
      </w:tr>
      <w:tr w:rsidR="00FA6B5C" w:rsidRPr="000F7CC8" w:rsidTr="00EB101D">
        <w:tc>
          <w:tcPr>
            <w:tcW w:w="4537" w:type="dxa"/>
            <w:vAlign w:val="center"/>
          </w:tcPr>
          <w:p w:rsidR="00FA6B5C" w:rsidRPr="000F7CC8" w:rsidRDefault="00FA6B5C" w:rsidP="00C66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WINTEM (dat</w:t>
            </w:r>
            <w:r w:rsidR="00863590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a obtained </w:t>
            </w:r>
            <w:r w:rsidR="00C665E5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of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WAFS)</w:t>
            </w:r>
          </w:p>
        </w:tc>
        <w:tc>
          <w:tcPr>
            <w:tcW w:w="1418" w:type="dxa"/>
            <w:vAlign w:val="center"/>
          </w:tcPr>
          <w:p w:rsidR="00FA6B5C" w:rsidRPr="000F7CC8" w:rsidRDefault="00200968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AMO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/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or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MWO</w:t>
            </w:r>
          </w:p>
        </w:tc>
        <w:tc>
          <w:tcPr>
            <w:tcW w:w="2693" w:type="dxa"/>
            <w:vAlign w:val="center"/>
          </w:tcPr>
          <w:p w:rsidR="00FA6B5C" w:rsidRPr="000F7CC8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ACC, FIC</w:t>
            </w:r>
          </w:p>
        </w:tc>
        <w:tc>
          <w:tcPr>
            <w:tcW w:w="1417" w:type="dxa"/>
            <w:vAlign w:val="center"/>
          </w:tcPr>
          <w:p w:rsidR="00FA6B5C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Every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6h (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if justified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985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0F7CC8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F3</w:t>
            </w:r>
          </w:p>
        </w:tc>
      </w:tr>
      <w:tr w:rsidR="00FA6B5C" w:rsidRPr="000F7CC8" w:rsidTr="00EB101D">
        <w:tc>
          <w:tcPr>
            <w:tcW w:w="4537" w:type="dxa"/>
            <w:vAlign w:val="center"/>
          </w:tcPr>
          <w:p w:rsidR="00FA6B5C" w:rsidRPr="000F7CC8" w:rsidRDefault="00863590" w:rsidP="00C66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Significant weather forecast i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n (da</w:t>
            </w:r>
            <w:r w:rsidR="00C665E5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ta obtained of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WAFS)</w:t>
            </w:r>
          </w:p>
        </w:tc>
        <w:tc>
          <w:tcPr>
            <w:tcW w:w="1418" w:type="dxa"/>
            <w:vAlign w:val="center"/>
          </w:tcPr>
          <w:p w:rsidR="00FA6B5C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AMO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/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or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MWO</w:t>
            </w:r>
          </w:p>
        </w:tc>
        <w:tc>
          <w:tcPr>
            <w:tcW w:w="2693" w:type="dxa"/>
            <w:vAlign w:val="center"/>
          </w:tcPr>
          <w:p w:rsidR="00FA6B5C" w:rsidRPr="000F7CC8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ACC, FIC</w:t>
            </w:r>
          </w:p>
        </w:tc>
        <w:tc>
          <w:tcPr>
            <w:tcW w:w="1417" w:type="dxa"/>
            <w:vAlign w:val="center"/>
          </w:tcPr>
          <w:p w:rsidR="00FA6B5C" w:rsidRPr="000F7CC8" w:rsidRDefault="00200968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Every 6h (if justified)</w:t>
            </w:r>
          </w:p>
        </w:tc>
        <w:tc>
          <w:tcPr>
            <w:tcW w:w="1985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0F7CC8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F3</w:t>
            </w:r>
          </w:p>
        </w:tc>
      </w:tr>
      <w:tr w:rsidR="00FA6B5C" w:rsidRPr="000F7CC8" w:rsidTr="00EB101D">
        <w:tc>
          <w:tcPr>
            <w:tcW w:w="4537" w:type="dxa"/>
            <w:vAlign w:val="center"/>
          </w:tcPr>
          <w:p w:rsidR="00FA6B5C" w:rsidRPr="000F7CC8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SIGMET</w:t>
            </w:r>
          </w:p>
        </w:tc>
        <w:tc>
          <w:tcPr>
            <w:tcW w:w="1418" w:type="dxa"/>
            <w:vAlign w:val="center"/>
          </w:tcPr>
          <w:p w:rsidR="00FA6B5C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AMO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/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or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MWO</w:t>
            </w:r>
          </w:p>
        </w:tc>
        <w:tc>
          <w:tcPr>
            <w:tcW w:w="2693" w:type="dxa"/>
            <w:vAlign w:val="center"/>
          </w:tcPr>
          <w:p w:rsidR="00FA6B5C" w:rsidRPr="000F7CC8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ACC, FIC</w:t>
            </w:r>
          </w:p>
        </w:tc>
        <w:tc>
          <w:tcPr>
            <w:tcW w:w="1417" w:type="dxa"/>
            <w:vAlign w:val="center"/>
          </w:tcPr>
          <w:p w:rsidR="00FA6B5C" w:rsidRPr="000F7CC8" w:rsidRDefault="00200968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Every 6h (if justified)</w:t>
            </w:r>
          </w:p>
        </w:tc>
        <w:tc>
          <w:tcPr>
            <w:tcW w:w="1985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0F7CC8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F3</w:t>
            </w:r>
          </w:p>
        </w:tc>
      </w:tr>
      <w:tr w:rsidR="00FA6B5C" w:rsidRPr="000F7CC8" w:rsidTr="00EB101D">
        <w:tc>
          <w:tcPr>
            <w:tcW w:w="4537" w:type="dxa"/>
            <w:vAlign w:val="center"/>
          </w:tcPr>
          <w:p w:rsidR="00FA6B5C" w:rsidRPr="000F7CC8" w:rsidRDefault="00C665E5" w:rsidP="00C66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Wind shear warnings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alert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s </w:t>
            </w:r>
          </w:p>
        </w:tc>
        <w:tc>
          <w:tcPr>
            <w:tcW w:w="1418" w:type="dxa"/>
            <w:vAlign w:val="center"/>
          </w:tcPr>
          <w:p w:rsidR="00FA6B5C" w:rsidRPr="000F7CC8" w:rsidRDefault="00200968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AMO</w:t>
            </w:r>
          </w:p>
        </w:tc>
        <w:tc>
          <w:tcPr>
            <w:tcW w:w="2693" w:type="dxa"/>
            <w:vAlign w:val="center"/>
          </w:tcPr>
          <w:p w:rsidR="00FA6B5C" w:rsidRPr="000F7CC8" w:rsidRDefault="00FA6B5C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TWR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APP</w:t>
            </w:r>
          </w:p>
        </w:tc>
        <w:tc>
          <w:tcPr>
            <w:tcW w:w="1417" w:type="dxa"/>
            <w:vAlign w:val="center"/>
          </w:tcPr>
          <w:p w:rsidR="00FA6B5C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When justified</w:t>
            </w:r>
          </w:p>
        </w:tc>
        <w:tc>
          <w:tcPr>
            <w:tcW w:w="1985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F1,F2,F4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F5</w:t>
            </w:r>
          </w:p>
        </w:tc>
      </w:tr>
      <w:tr w:rsidR="00200968" w:rsidRPr="000F7CC8" w:rsidTr="00EB101D">
        <w:tc>
          <w:tcPr>
            <w:tcW w:w="4537" w:type="dxa"/>
            <w:vAlign w:val="center"/>
          </w:tcPr>
          <w:p w:rsidR="00200968" w:rsidRPr="000F7CC8" w:rsidRDefault="00C665E5" w:rsidP="00ED1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Tropical c</w:t>
            </w:r>
            <w:r w:rsidR="00ED1BAE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yclones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advisories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AMO</w:t>
            </w:r>
          </w:p>
        </w:tc>
        <w:tc>
          <w:tcPr>
            <w:tcW w:w="2693" w:type="dxa"/>
            <w:vAlign w:val="center"/>
          </w:tcPr>
          <w:p w:rsidR="00200968" w:rsidRPr="000F7CC8" w:rsidRDefault="00200968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TWR and APP</w:t>
            </w:r>
          </w:p>
        </w:tc>
        <w:tc>
          <w:tcPr>
            <w:tcW w:w="1417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When justified</w:t>
            </w:r>
          </w:p>
        </w:tc>
        <w:tc>
          <w:tcPr>
            <w:tcW w:w="1985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F1,F2,F4 and F5</w:t>
            </w:r>
          </w:p>
        </w:tc>
      </w:tr>
      <w:tr w:rsidR="00200968" w:rsidRPr="000F7CC8" w:rsidTr="00EB101D">
        <w:tc>
          <w:tcPr>
            <w:tcW w:w="4537" w:type="dxa"/>
            <w:vAlign w:val="center"/>
          </w:tcPr>
          <w:p w:rsidR="00200968" w:rsidRPr="000F7CC8" w:rsidRDefault="00C665E5" w:rsidP="00C66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Volcanic ash advisories</w:t>
            </w:r>
          </w:p>
        </w:tc>
        <w:tc>
          <w:tcPr>
            <w:tcW w:w="1418" w:type="dxa"/>
            <w:vAlign w:val="center"/>
          </w:tcPr>
          <w:p w:rsidR="00200968" w:rsidRPr="000F7CC8" w:rsidRDefault="00200968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TCA/MWO</w:t>
            </w:r>
          </w:p>
        </w:tc>
        <w:tc>
          <w:tcPr>
            <w:tcW w:w="2693" w:type="dxa"/>
            <w:vAlign w:val="center"/>
          </w:tcPr>
          <w:p w:rsidR="00200968" w:rsidRPr="000F7CC8" w:rsidRDefault="00200968" w:rsidP="00EB10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ACC AND FIC</w:t>
            </w:r>
          </w:p>
        </w:tc>
        <w:tc>
          <w:tcPr>
            <w:tcW w:w="1417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When justified</w:t>
            </w:r>
          </w:p>
        </w:tc>
        <w:tc>
          <w:tcPr>
            <w:tcW w:w="1985" w:type="dxa"/>
            <w:vAlign w:val="center"/>
          </w:tcPr>
          <w:p w:rsidR="00200968" w:rsidRPr="000F7CC8" w:rsidRDefault="00200968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200968" w:rsidRPr="000F7CC8" w:rsidRDefault="00200968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F3</w:t>
            </w:r>
          </w:p>
        </w:tc>
      </w:tr>
      <w:tr w:rsidR="00FA6B5C" w:rsidRPr="000F7CC8" w:rsidTr="00EB101D">
        <w:tc>
          <w:tcPr>
            <w:tcW w:w="4537" w:type="dxa"/>
            <w:vAlign w:val="center"/>
          </w:tcPr>
          <w:p w:rsidR="00FA6B5C" w:rsidRPr="000F7CC8" w:rsidRDefault="00ED1BAE" w:rsidP="00AB31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Information on accidental release of radioactive materials,</w:t>
            </w:r>
            <w:r w:rsidR="00AB3103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that </w:t>
            </w:r>
            <w:r w:rsidR="00AB3103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means</w:t>
            </w: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the location of</w:t>
            </w:r>
            <w:r w:rsidR="00AB3103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the accident and projected traj</w:t>
            </w: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ectories of the radioactive material.</w:t>
            </w:r>
          </w:p>
        </w:tc>
        <w:tc>
          <w:tcPr>
            <w:tcW w:w="1418" w:type="dxa"/>
            <w:vAlign w:val="center"/>
          </w:tcPr>
          <w:p w:rsidR="00FA6B5C" w:rsidRPr="000F7CC8" w:rsidRDefault="00200968" w:rsidP="00ED1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MWO</w:t>
            </w:r>
            <w:r w:rsidR="00FA6B5C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(normal</w:t>
            </w:r>
            <w:r w:rsidR="00ED1BAE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ly the information is obtained from the RMSC of the MWO involved</w:t>
            </w:r>
            <w:r w:rsidR="00FA6B5C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693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ACC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FIC</w:t>
            </w:r>
          </w:p>
        </w:tc>
        <w:tc>
          <w:tcPr>
            <w:tcW w:w="1417" w:type="dxa"/>
            <w:vAlign w:val="center"/>
          </w:tcPr>
          <w:p w:rsidR="00FA6B5C" w:rsidRPr="000F7CC8" w:rsidRDefault="00ED1BAE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When justified</w:t>
            </w:r>
          </w:p>
        </w:tc>
        <w:tc>
          <w:tcPr>
            <w:tcW w:w="1985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F3</w:t>
            </w:r>
          </w:p>
        </w:tc>
      </w:tr>
      <w:tr w:rsidR="00FA6B5C" w:rsidRPr="000F7CC8" w:rsidTr="00EB101D">
        <w:tc>
          <w:tcPr>
            <w:tcW w:w="4537" w:type="dxa"/>
            <w:vAlign w:val="center"/>
          </w:tcPr>
          <w:p w:rsidR="00FA6B5C" w:rsidRPr="000F7CC8" w:rsidRDefault="00FA6B5C" w:rsidP="003D29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Informa</w:t>
            </w:r>
            <w:r w:rsidR="00ED1BAE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tion on volcanic eruptions and volcanic ash </w:t>
            </w:r>
            <w:r w:rsidR="00AB3103" w:rsidRPr="000F7C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on which no SIGMET has been issued yet</w:t>
            </w:r>
          </w:p>
        </w:tc>
        <w:tc>
          <w:tcPr>
            <w:tcW w:w="1418" w:type="dxa"/>
            <w:vAlign w:val="center"/>
          </w:tcPr>
          <w:p w:rsidR="00FA6B5C" w:rsidRPr="000F7CC8" w:rsidRDefault="00200968" w:rsidP="00386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MWO</w:t>
            </w:r>
            <w:r w:rsidR="00FA6B5C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/VAAC</w:t>
            </w:r>
          </w:p>
        </w:tc>
        <w:tc>
          <w:tcPr>
            <w:tcW w:w="2693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ACC </w:t>
            </w:r>
            <w:r w:rsidR="00200968"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AND</w:t>
            </w: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FIC</w:t>
            </w:r>
          </w:p>
        </w:tc>
        <w:tc>
          <w:tcPr>
            <w:tcW w:w="1417" w:type="dxa"/>
            <w:vAlign w:val="center"/>
          </w:tcPr>
          <w:p w:rsidR="00FA6B5C" w:rsidRPr="000F7CC8" w:rsidRDefault="00ED1BAE" w:rsidP="00200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When justified</w:t>
            </w:r>
          </w:p>
        </w:tc>
        <w:tc>
          <w:tcPr>
            <w:tcW w:w="1985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AFTN / Intranet / CCTV, etc.</w:t>
            </w:r>
          </w:p>
        </w:tc>
        <w:tc>
          <w:tcPr>
            <w:tcW w:w="1701" w:type="dxa"/>
            <w:vAlign w:val="center"/>
          </w:tcPr>
          <w:p w:rsidR="00FA6B5C" w:rsidRPr="000F7CC8" w:rsidRDefault="00FA6B5C" w:rsidP="00200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CC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F3</w:t>
            </w:r>
          </w:p>
        </w:tc>
      </w:tr>
    </w:tbl>
    <w:p w:rsidR="00EB101D" w:rsidRPr="000F7CC8" w:rsidRDefault="00EB101D" w:rsidP="00EB10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B4024" w:rsidRPr="000F7CC8" w:rsidRDefault="002766E1" w:rsidP="00EB402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proofErr w:type="spellStart"/>
      <w:r w:rsidRPr="000F7CC8">
        <w:rPr>
          <w:rFonts w:ascii="Times New Roman" w:hAnsi="Times New Roman" w:cs="Times New Roman"/>
          <w:bCs/>
          <w:sz w:val="16"/>
          <w:szCs w:val="16"/>
        </w:rPr>
        <w:t>Phase</w:t>
      </w:r>
      <w:proofErr w:type="spellEnd"/>
      <w:r w:rsidR="00EB4024" w:rsidRPr="000F7CC8">
        <w:rPr>
          <w:rFonts w:ascii="Times New Roman" w:hAnsi="Times New Roman" w:cs="Times New Roman"/>
          <w:bCs/>
          <w:sz w:val="16"/>
          <w:szCs w:val="16"/>
        </w:rPr>
        <w:t xml:space="preserve"> 1: 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ab/>
      </w:r>
      <w:proofErr w:type="spellStart"/>
      <w:r w:rsidR="00EB4024" w:rsidRPr="000F7CC8">
        <w:rPr>
          <w:rFonts w:ascii="Times New Roman" w:hAnsi="Times New Roman" w:cs="Times New Roman"/>
          <w:bCs/>
          <w:sz w:val="16"/>
          <w:szCs w:val="16"/>
        </w:rPr>
        <w:t>Take</w:t>
      </w:r>
      <w:proofErr w:type="spellEnd"/>
      <w:r w:rsidR="00EB4024" w:rsidRPr="000F7CC8">
        <w:rPr>
          <w:rFonts w:ascii="Times New Roman" w:hAnsi="Times New Roman" w:cs="Times New Roman"/>
          <w:bCs/>
          <w:sz w:val="16"/>
          <w:szCs w:val="16"/>
        </w:rPr>
        <w:t>-Off</w:t>
      </w:r>
    </w:p>
    <w:p w:rsidR="00EB4024" w:rsidRPr="000F7CC8" w:rsidRDefault="002766E1" w:rsidP="00EB402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proofErr w:type="spellStart"/>
      <w:r w:rsidRPr="000F7CC8">
        <w:rPr>
          <w:rFonts w:ascii="Times New Roman" w:hAnsi="Times New Roman" w:cs="Times New Roman"/>
          <w:bCs/>
          <w:sz w:val="16"/>
          <w:szCs w:val="16"/>
        </w:rPr>
        <w:t>Phase</w:t>
      </w:r>
      <w:proofErr w:type="spellEnd"/>
      <w:r w:rsidRPr="000F7CC8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 xml:space="preserve">2:  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ab/>
      </w:r>
      <w:proofErr w:type="spellStart"/>
      <w:r w:rsidRPr="000F7CC8">
        <w:rPr>
          <w:rFonts w:ascii="Times New Roman" w:hAnsi="Times New Roman" w:cs="Times New Roman"/>
          <w:bCs/>
          <w:sz w:val="16"/>
          <w:szCs w:val="16"/>
        </w:rPr>
        <w:t>Departure</w:t>
      </w:r>
      <w:proofErr w:type="spellEnd"/>
    </w:p>
    <w:p w:rsidR="00EB4024" w:rsidRPr="000F7CC8" w:rsidRDefault="002766E1" w:rsidP="00EB402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proofErr w:type="spellStart"/>
      <w:r w:rsidRPr="000F7CC8">
        <w:rPr>
          <w:rFonts w:ascii="Times New Roman" w:hAnsi="Times New Roman" w:cs="Times New Roman"/>
          <w:bCs/>
          <w:sz w:val="16"/>
          <w:szCs w:val="16"/>
        </w:rPr>
        <w:t>Phase</w:t>
      </w:r>
      <w:proofErr w:type="spellEnd"/>
      <w:r w:rsidRPr="000F7CC8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>3: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ab/>
        <w:t xml:space="preserve">En </w:t>
      </w:r>
      <w:proofErr w:type="spellStart"/>
      <w:r w:rsidRPr="000F7CC8">
        <w:rPr>
          <w:rFonts w:ascii="Times New Roman" w:hAnsi="Times New Roman" w:cs="Times New Roman"/>
          <w:bCs/>
          <w:sz w:val="16"/>
          <w:szCs w:val="16"/>
        </w:rPr>
        <w:t>route</w:t>
      </w:r>
      <w:proofErr w:type="spellEnd"/>
    </w:p>
    <w:p w:rsidR="00EB4024" w:rsidRPr="000F7CC8" w:rsidRDefault="002766E1" w:rsidP="00EB402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proofErr w:type="spellStart"/>
      <w:r w:rsidRPr="000F7CC8">
        <w:rPr>
          <w:rFonts w:ascii="Times New Roman" w:hAnsi="Times New Roman" w:cs="Times New Roman"/>
          <w:bCs/>
          <w:sz w:val="16"/>
          <w:szCs w:val="16"/>
        </w:rPr>
        <w:t>Phase</w:t>
      </w:r>
      <w:proofErr w:type="spellEnd"/>
      <w:r w:rsidRPr="000F7CC8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>4: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ab/>
      </w:r>
      <w:proofErr w:type="spellStart"/>
      <w:r w:rsidRPr="000F7CC8">
        <w:rPr>
          <w:rFonts w:ascii="Times New Roman" w:hAnsi="Times New Roman" w:cs="Times New Roman"/>
          <w:bCs/>
          <w:sz w:val="16"/>
          <w:szCs w:val="16"/>
        </w:rPr>
        <w:t>Approach</w:t>
      </w:r>
      <w:proofErr w:type="spellEnd"/>
    </w:p>
    <w:p w:rsidR="00EB4024" w:rsidRPr="000F7CC8" w:rsidRDefault="002766E1" w:rsidP="00EB402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-270"/>
        <w:rPr>
          <w:rFonts w:ascii="Times New Roman" w:hAnsi="Times New Roman" w:cs="Times New Roman"/>
          <w:bCs/>
          <w:sz w:val="16"/>
          <w:szCs w:val="16"/>
        </w:rPr>
      </w:pPr>
      <w:proofErr w:type="spellStart"/>
      <w:r w:rsidRPr="000F7CC8">
        <w:rPr>
          <w:rFonts w:ascii="Times New Roman" w:hAnsi="Times New Roman" w:cs="Times New Roman"/>
          <w:bCs/>
          <w:sz w:val="16"/>
          <w:szCs w:val="16"/>
        </w:rPr>
        <w:t>Phase</w:t>
      </w:r>
      <w:proofErr w:type="spellEnd"/>
      <w:r w:rsidRPr="000F7CC8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>5:</w:t>
      </w:r>
      <w:r w:rsidR="00EB4024" w:rsidRPr="000F7CC8">
        <w:rPr>
          <w:rFonts w:ascii="Times New Roman" w:hAnsi="Times New Roman" w:cs="Times New Roman"/>
          <w:bCs/>
          <w:sz w:val="16"/>
          <w:szCs w:val="16"/>
        </w:rPr>
        <w:tab/>
      </w:r>
      <w:proofErr w:type="spellStart"/>
      <w:r w:rsidR="00EB4024" w:rsidRPr="000F7CC8">
        <w:rPr>
          <w:rFonts w:ascii="Times New Roman" w:hAnsi="Times New Roman" w:cs="Times New Roman"/>
          <w:bCs/>
          <w:sz w:val="16"/>
          <w:szCs w:val="16"/>
        </w:rPr>
        <w:t>Landing</w:t>
      </w:r>
      <w:proofErr w:type="spellEnd"/>
    </w:p>
    <w:p w:rsidR="00EB4024" w:rsidRPr="000F7CC8" w:rsidRDefault="00EB4024" w:rsidP="00EB4024">
      <w:pPr>
        <w:tabs>
          <w:tab w:val="left" w:pos="270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bookmarkStart w:id="0" w:name="_GoBack"/>
      <w:bookmarkEnd w:id="0"/>
    </w:p>
    <w:p w:rsidR="00126537" w:rsidRPr="000F7CC8" w:rsidRDefault="00126537" w:rsidP="00126537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B4024" w:rsidRPr="000F7CC8" w:rsidRDefault="00EB4024" w:rsidP="00EB4024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sectPr w:rsidR="00EB4024" w:rsidRPr="000F7CC8" w:rsidSect="003E768C">
      <w:headerReference w:type="default" r:id="rId8"/>
      <w:pgSz w:w="15840" w:h="12240" w:orient="landscape" w:code="1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BAE" w:rsidRDefault="00ED1BAE" w:rsidP="00FD1151">
      <w:pPr>
        <w:spacing w:after="0" w:line="240" w:lineRule="auto"/>
      </w:pPr>
      <w:r>
        <w:separator/>
      </w:r>
    </w:p>
  </w:endnote>
  <w:endnote w:type="continuationSeparator" w:id="0">
    <w:p w:rsidR="00ED1BAE" w:rsidRDefault="00ED1BAE" w:rsidP="00FD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BAE" w:rsidRDefault="00ED1BAE" w:rsidP="00FD1151">
      <w:pPr>
        <w:spacing w:after="0" w:line="240" w:lineRule="auto"/>
      </w:pPr>
      <w:r>
        <w:separator/>
      </w:r>
    </w:p>
  </w:footnote>
  <w:footnote w:type="continuationSeparator" w:id="0">
    <w:p w:rsidR="00ED1BAE" w:rsidRDefault="00ED1BAE" w:rsidP="00FD1151">
      <w:pPr>
        <w:spacing w:after="0" w:line="240" w:lineRule="auto"/>
      </w:pPr>
      <w:r>
        <w:continuationSeparator/>
      </w:r>
    </w:p>
  </w:footnote>
  <w:footnote w:id="1">
    <w:p w:rsidR="00ED1BAE" w:rsidRPr="000F7CC8" w:rsidRDefault="00ED1BAE">
      <w:pPr>
        <w:pStyle w:val="FootnoteText"/>
        <w:rPr>
          <w:rFonts w:ascii="Times New Roman" w:hAnsi="Times New Roman" w:cs="Times New Roman"/>
          <w:sz w:val="16"/>
          <w:szCs w:val="16"/>
        </w:rPr>
      </w:pPr>
      <w:r w:rsidRPr="000F7CC8">
        <w:rPr>
          <w:rStyle w:val="FootnoteReference"/>
          <w:rFonts w:ascii="Times New Roman" w:hAnsi="Times New Roman" w:cs="Times New Roman"/>
          <w:sz w:val="16"/>
          <w:szCs w:val="16"/>
        </w:rPr>
        <w:sym w:font="Symbol" w:char="F02A"/>
      </w:r>
      <w:r w:rsidRPr="000F7CC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0F7CC8">
        <w:rPr>
          <w:rFonts w:ascii="Times New Roman" w:hAnsi="Times New Roman" w:cs="Times New Roman"/>
          <w:sz w:val="16"/>
          <w:szCs w:val="16"/>
        </w:rPr>
        <w:t>Prepar</w:t>
      </w:r>
      <w:r w:rsidR="00AB3103" w:rsidRPr="000F7CC8">
        <w:rPr>
          <w:rFonts w:ascii="Times New Roman" w:hAnsi="Times New Roman" w:cs="Times New Roman"/>
          <w:sz w:val="16"/>
          <w:szCs w:val="16"/>
        </w:rPr>
        <w:t>e</w:t>
      </w:r>
      <w:r w:rsidRPr="000F7CC8">
        <w:rPr>
          <w:rFonts w:ascii="Times New Roman" w:hAnsi="Times New Roman" w:cs="Times New Roman"/>
          <w:sz w:val="16"/>
          <w:szCs w:val="16"/>
        </w:rPr>
        <w:t>d</w:t>
      </w:r>
      <w:proofErr w:type="spellEnd"/>
      <w:r w:rsidR="00AB3103" w:rsidRPr="000F7CC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AB3103" w:rsidRPr="000F7CC8">
        <w:rPr>
          <w:rFonts w:ascii="Times New Roman" w:hAnsi="Times New Roman" w:cs="Times New Roman"/>
          <w:sz w:val="16"/>
          <w:szCs w:val="16"/>
        </w:rPr>
        <w:t>by</w:t>
      </w:r>
      <w:proofErr w:type="spellEnd"/>
      <w:r w:rsidR="00AB3103" w:rsidRPr="000F7CC8">
        <w:rPr>
          <w:rFonts w:ascii="Times New Roman" w:hAnsi="Times New Roman" w:cs="Times New Roman"/>
          <w:sz w:val="16"/>
          <w:szCs w:val="16"/>
        </w:rPr>
        <w:t xml:space="preserve"> the </w:t>
      </w:r>
      <w:r w:rsidRPr="000F7CC8">
        <w:rPr>
          <w:rFonts w:ascii="Times New Roman" w:hAnsi="Times New Roman" w:cs="Times New Roman"/>
          <w:sz w:val="16"/>
          <w:szCs w:val="16"/>
        </w:rPr>
        <w:t>AMO</w:t>
      </w:r>
    </w:p>
  </w:footnote>
  <w:footnote w:id="2">
    <w:p w:rsidR="00ED1BAE" w:rsidRDefault="00ED1BAE" w:rsidP="00FD115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F2" w:rsidRDefault="00B431F2" w:rsidP="00B431F2">
    <w:pPr>
      <w:tabs>
        <w:tab w:val="center" w:pos="6570"/>
        <w:tab w:val="right" w:pos="9360"/>
      </w:tabs>
      <w:jc w:val="center"/>
      <w:rPr>
        <w:rStyle w:val="PageNumber"/>
        <w:rFonts w:ascii="Times New Roman" w:hAnsi="Times New Roman"/>
      </w:rPr>
    </w:pPr>
    <w:r>
      <w:rPr>
        <w:rFonts w:ascii="Times New Roman" w:hAnsi="Times New Roman"/>
      </w:rPr>
      <w:t>E-</w:t>
    </w:r>
    <w:r w:rsidRPr="00095638">
      <w:rPr>
        <w:rStyle w:val="PageNumber"/>
        <w:rFonts w:ascii="Times New Roman" w:hAnsi="Times New Roman"/>
      </w:rPr>
      <w:fldChar w:fldCharType="begin"/>
    </w:r>
    <w:r w:rsidRPr="00633025">
      <w:rPr>
        <w:rStyle w:val="PageNumber"/>
        <w:rFonts w:ascii="Times New Roman" w:hAnsi="Times New Roman"/>
      </w:rPr>
      <w:instrText xml:space="preserve"> PAGE </w:instrText>
    </w:r>
    <w:r w:rsidRPr="00095638">
      <w:rPr>
        <w:rStyle w:val="PageNumber"/>
        <w:rFonts w:ascii="Times New Roman" w:hAnsi="Times New Roman"/>
      </w:rPr>
      <w:fldChar w:fldCharType="separate"/>
    </w:r>
    <w:r w:rsidR="003E768C">
      <w:rPr>
        <w:rStyle w:val="PageNumber"/>
        <w:rFonts w:ascii="Times New Roman" w:hAnsi="Times New Roman"/>
        <w:noProof/>
      </w:rPr>
      <w:t>1</w:t>
    </w:r>
    <w:r w:rsidRPr="00095638">
      <w:rPr>
        <w:rStyle w:val="PageNumber"/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962"/>
    <w:rsid w:val="000318D7"/>
    <w:rsid w:val="00076801"/>
    <w:rsid w:val="000F7CC8"/>
    <w:rsid w:val="00126537"/>
    <w:rsid w:val="00200968"/>
    <w:rsid w:val="002766E1"/>
    <w:rsid w:val="002D10DC"/>
    <w:rsid w:val="002E43A4"/>
    <w:rsid w:val="003866CE"/>
    <w:rsid w:val="003D2962"/>
    <w:rsid w:val="003E768C"/>
    <w:rsid w:val="005C5F57"/>
    <w:rsid w:val="007A43ED"/>
    <w:rsid w:val="00857201"/>
    <w:rsid w:val="00863590"/>
    <w:rsid w:val="00881473"/>
    <w:rsid w:val="009705DC"/>
    <w:rsid w:val="00A32BD9"/>
    <w:rsid w:val="00AA4953"/>
    <w:rsid w:val="00AB3103"/>
    <w:rsid w:val="00B431F2"/>
    <w:rsid w:val="00B756DB"/>
    <w:rsid w:val="00BD70B2"/>
    <w:rsid w:val="00C665E5"/>
    <w:rsid w:val="00C731A3"/>
    <w:rsid w:val="00CB5296"/>
    <w:rsid w:val="00D17CB2"/>
    <w:rsid w:val="00E35B93"/>
    <w:rsid w:val="00EB101D"/>
    <w:rsid w:val="00EB4024"/>
    <w:rsid w:val="00ED1BAE"/>
    <w:rsid w:val="00EF2FB8"/>
    <w:rsid w:val="00F0070C"/>
    <w:rsid w:val="00FA6B5C"/>
    <w:rsid w:val="00FD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115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115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115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431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1F2"/>
  </w:style>
  <w:style w:type="paragraph" w:styleId="Footer">
    <w:name w:val="footer"/>
    <w:basedOn w:val="Normal"/>
    <w:link w:val="FooterChar"/>
    <w:uiPriority w:val="99"/>
    <w:unhideWhenUsed/>
    <w:rsid w:val="00B431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1F2"/>
  </w:style>
  <w:style w:type="character" w:styleId="PageNumber">
    <w:name w:val="page number"/>
    <w:basedOn w:val="DefaultParagraphFont"/>
    <w:rsid w:val="00B431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5A5D5-23D9-4BE0-9826-A73FFA1C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narias</dc:creator>
  <cp:lastModifiedBy>Flury, Helen</cp:lastModifiedBy>
  <cp:revision>9</cp:revision>
  <cp:lastPrinted>2011-06-22T20:30:00Z</cp:lastPrinted>
  <dcterms:created xsi:type="dcterms:W3CDTF">2011-06-14T18:32:00Z</dcterms:created>
  <dcterms:modified xsi:type="dcterms:W3CDTF">2013-04-29T18:02:00Z</dcterms:modified>
</cp:coreProperties>
</file>